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5" w:rsidRDefault="00624B25" w:rsidP="00624B25">
      <w:pPr>
        <w:jc w:val="center"/>
        <w:rPr>
          <w:rFonts w:ascii="仿宋" w:eastAsia="仿宋" w:hAnsi="仿宋"/>
          <w:b/>
          <w:sz w:val="36"/>
          <w:szCs w:val="28"/>
          <w:lang w:eastAsia="zh-CN"/>
        </w:rPr>
      </w:pPr>
      <w:r w:rsidRPr="009830F2">
        <w:rPr>
          <w:rFonts w:ascii="仿宋" w:eastAsia="仿宋" w:hAnsi="仿宋" w:hint="eastAsia"/>
          <w:b/>
          <w:sz w:val="36"/>
          <w:szCs w:val="28"/>
          <w:lang w:eastAsia="zh-CN"/>
        </w:rPr>
        <w:t>《综合设计</w:t>
      </w:r>
      <w:r>
        <w:rPr>
          <w:rFonts w:ascii="仿宋" w:eastAsia="仿宋" w:hAnsi="仿宋" w:hint="eastAsia"/>
          <w:b/>
          <w:sz w:val="36"/>
          <w:szCs w:val="28"/>
          <w:lang w:eastAsia="zh-CN"/>
        </w:rPr>
        <w:t>Ⅱ</w:t>
      </w:r>
      <w:r w:rsidRPr="009830F2">
        <w:rPr>
          <w:rFonts w:ascii="仿宋" w:eastAsia="仿宋" w:hAnsi="仿宋" w:hint="eastAsia"/>
          <w:b/>
          <w:sz w:val="36"/>
          <w:szCs w:val="28"/>
          <w:lang w:eastAsia="zh-CN"/>
        </w:rPr>
        <w:t>》</w:t>
      </w:r>
      <w:r>
        <w:rPr>
          <w:rFonts w:ascii="仿宋" w:eastAsia="仿宋" w:hAnsi="仿宋" w:hint="eastAsia"/>
          <w:b/>
          <w:sz w:val="36"/>
          <w:szCs w:val="28"/>
          <w:lang w:eastAsia="zh-CN"/>
        </w:rPr>
        <w:t>2018-2019学年</w:t>
      </w:r>
      <w:r w:rsidRPr="009830F2">
        <w:rPr>
          <w:rFonts w:ascii="仿宋" w:eastAsia="仿宋" w:hAnsi="仿宋" w:hint="eastAsia"/>
          <w:b/>
          <w:sz w:val="36"/>
          <w:szCs w:val="28"/>
          <w:lang w:eastAsia="zh-CN"/>
        </w:rPr>
        <w:t>春季学期评分表</w:t>
      </w:r>
    </w:p>
    <w:p w:rsidR="00624B25" w:rsidRDefault="00624B25" w:rsidP="00624B25">
      <w:pPr>
        <w:jc w:val="center"/>
        <w:rPr>
          <w:rFonts w:ascii="仿宋" w:eastAsia="仿宋" w:hAnsi="仿宋"/>
          <w:b/>
          <w:sz w:val="24"/>
          <w:szCs w:val="28"/>
          <w:lang w:eastAsia="zh-CN"/>
        </w:rPr>
      </w:pPr>
      <w:r w:rsidRPr="00431B08">
        <w:rPr>
          <w:rFonts w:ascii="仿宋" w:eastAsia="仿宋" w:hAnsi="仿宋" w:hint="eastAsia"/>
          <w:b/>
          <w:sz w:val="24"/>
          <w:szCs w:val="28"/>
          <w:lang w:eastAsia="zh-CN"/>
        </w:rPr>
        <w:t>项目名称：</w:t>
      </w:r>
      <w:r>
        <w:rPr>
          <w:rFonts w:ascii="仿宋" w:eastAsia="仿宋" w:hAnsi="仿宋" w:hint="eastAsia"/>
          <w:b/>
          <w:sz w:val="24"/>
          <w:szCs w:val="28"/>
          <w:lang w:eastAsia="zh-CN"/>
        </w:rPr>
        <w:t>惰性气体循环系统分析与设计</w:t>
      </w:r>
    </w:p>
    <w:p w:rsidR="00624B25" w:rsidRPr="00431B08" w:rsidRDefault="00624B25" w:rsidP="00624B25">
      <w:pPr>
        <w:jc w:val="center"/>
        <w:rPr>
          <w:rFonts w:ascii="仿宋" w:eastAsia="仿宋" w:hAnsi="仿宋"/>
          <w:b/>
          <w:sz w:val="24"/>
          <w:szCs w:val="28"/>
          <w:lang w:eastAsia="zh-CN"/>
        </w:rPr>
      </w:pPr>
      <w:r>
        <w:rPr>
          <w:rFonts w:ascii="仿宋" w:eastAsia="仿宋" w:hAnsi="仿宋" w:hint="eastAsia"/>
          <w:b/>
          <w:sz w:val="24"/>
          <w:szCs w:val="28"/>
          <w:lang w:eastAsia="zh-CN"/>
        </w:rPr>
        <w:t>学术导师：路冬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158"/>
        <w:gridCol w:w="2073"/>
        <w:gridCol w:w="708"/>
        <w:gridCol w:w="945"/>
        <w:gridCol w:w="953"/>
        <w:gridCol w:w="962"/>
        <w:gridCol w:w="962"/>
        <w:gridCol w:w="2131"/>
      </w:tblGrid>
      <w:tr w:rsidR="00624B25" w:rsidRPr="00C56E58" w:rsidTr="006D6103">
        <w:trPr>
          <w:trHeight w:val="403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项目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内</w:t>
            </w: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 xml:space="preserve">   </w:t>
            </w: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3822" w:type="dxa"/>
            <w:gridSpan w:val="4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项目组成员得分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参评人员</w:t>
            </w:r>
          </w:p>
        </w:tc>
      </w:tr>
      <w:tr w:rsidR="00624B25" w:rsidRPr="00C56E58" w:rsidTr="006D6103">
        <w:trPr>
          <w:trHeight w:val="333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>唐康</w:t>
            </w: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624B25" w:rsidRPr="00C56E58" w:rsidTr="006D6103">
        <w:trPr>
          <w:trHeight w:val="469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沟通交流能力</w:t>
            </w:r>
          </w:p>
        </w:tc>
        <w:tc>
          <w:tcPr>
            <w:tcW w:w="2073" w:type="dxa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C56E58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口头汇报</w:t>
            </w: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责任教师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、专家</w:t>
            </w:r>
          </w:p>
        </w:tc>
      </w:tr>
      <w:tr w:rsidR="00624B25" w:rsidRPr="00C56E58" w:rsidTr="006D6103">
        <w:trPr>
          <w:trHeight w:val="383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书面报告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责任教师、学术导师</w:t>
            </w:r>
          </w:p>
        </w:tc>
      </w:tr>
      <w:tr w:rsidR="00624B25" w:rsidRPr="00C56E58" w:rsidTr="006D6103">
        <w:trPr>
          <w:trHeight w:val="589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课堂</w:t>
            </w:r>
          </w:p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测验</w:t>
            </w:r>
          </w:p>
        </w:tc>
        <w:tc>
          <w:tcPr>
            <w:tcW w:w="2073" w:type="dxa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参加系列讲座</w:t>
            </w: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责任教师（特殊情况可以补考）</w:t>
            </w:r>
          </w:p>
        </w:tc>
      </w:tr>
      <w:tr w:rsidR="00624B25" w:rsidRPr="00C56E58" w:rsidTr="006D6103">
        <w:trPr>
          <w:trHeight w:val="588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系列讲座课堂测验</w:t>
            </w: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</w:tr>
      <w:tr w:rsidR="00624B25" w:rsidRPr="00C56E58" w:rsidTr="006D6103">
        <w:trPr>
          <w:trHeight w:val="358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B23C05" w:rsidRDefault="00624B25" w:rsidP="006D6103">
            <w:pPr>
              <w:jc w:val="center"/>
              <w:rPr>
                <w:rFonts w:ascii="仿宋" w:eastAsia="仿宋" w:hAnsi="仿宋"/>
                <w:color w:val="FF0000"/>
                <w:kern w:val="2"/>
                <w:sz w:val="21"/>
                <w:szCs w:val="21"/>
              </w:rPr>
            </w:pPr>
            <w:r w:rsidRPr="00B23C05">
              <w:rPr>
                <w:rFonts w:ascii="仿宋" w:eastAsia="仿宋" w:hAnsi="仿宋" w:hint="eastAsia"/>
                <w:color w:val="FF0000"/>
                <w:kern w:val="2"/>
                <w:sz w:val="21"/>
                <w:szCs w:val="21"/>
              </w:rPr>
              <w:t>3</w:t>
            </w:r>
          </w:p>
        </w:tc>
        <w:tc>
          <w:tcPr>
            <w:tcW w:w="1158" w:type="dxa"/>
            <w:vMerge w:val="restart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</w:rPr>
              <w:t>专业</w:t>
            </w:r>
          </w:p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</w:rPr>
              <w:t>表现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勤奋度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vMerge w:val="restart"/>
            <w:shd w:val="clear" w:color="auto" w:fill="B6DDE8" w:themeFill="accent5" w:themeFillTint="66"/>
          </w:tcPr>
          <w:p w:rsidR="00624B25" w:rsidRPr="00B23C05" w:rsidRDefault="00624B25" w:rsidP="006D6103">
            <w:pPr>
              <w:jc w:val="center"/>
              <w:rPr>
                <w:rFonts w:ascii="仿宋" w:eastAsia="仿宋" w:hAnsi="仿宋"/>
                <w:color w:val="FF0000"/>
                <w:kern w:val="2"/>
                <w:sz w:val="21"/>
                <w:szCs w:val="21"/>
              </w:rPr>
            </w:pPr>
          </w:p>
          <w:p w:rsidR="00624B25" w:rsidRPr="00B23C05" w:rsidRDefault="00624B25" w:rsidP="006D6103">
            <w:pPr>
              <w:ind w:firstLineChars="200" w:firstLine="420"/>
              <w:rPr>
                <w:rFonts w:ascii="仿宋" w:eastAsia="仿宋" w:hAnsi="仿宋"/>
                <w:color w:val="FF0000"/>
                <w:kern w:val="2"/>
                <w:sz w:val="21"/>
                <w:szCs w:val="21"/>
                <w:lang w:eastAsia="zh-CN"/>
              </w:rPr>
            </w:pPr>
          </w:p>
          <w:p w:rsidR="00624B25" w:rsidRPr="00B23C05" w:rsidRDefault="00624B25" w:rsidP="006D6103">
            <w:pPr>
              <w:rPr>
                <w:rFonts w:ascii="仿宋" w:eastAsia="仿宋" w:hAnsi="仿宋"/>
                <w:color w:val="FF0000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shd w:val="clear" w:color="auto" w:fill="B6DDE8" w:themeFill="accent5" w:themeFillTint="66"/>
              </w:rPr>
              <w:t>学术导师</w:t>
            </w: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shd w:val="clear" w:color="auto" w:fill="B6DDE8" w:themeFill="accent5" w:themeFillTint="66"/>
                <w:lang w:eastAsia="zh-CN"/>
              </w:rPr>
              <w:t>、</w:t>
            </w: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shd w:val="clear" w:color="auto" w:fill="B6DDE8" w:themeFill="accent5" w:themeFillTint="66"/>
              </w:rPr>
              <w:t>责任教师</w:t>
            </w:r>
          </w:p>
        </w:tc>
      </w:tr>
      <w:tr w:rsidR="00624B25" w:rsidRPr="00C56E58" w:rsidTr="006D6103">
        <w:trPr>
          <w:trHeight w:val="357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周会出勤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vMerge/>
            <w:shd w:val="clear" w:color="auto" w:fill="B6DDE8" w:themeFill="accent5" w:themeFillTint="66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624B25" w:rsidRPr="00C56E58" w:rsidTr="006D6103">
        <w:trPr>
          <w:trHeight w:val="357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团队合作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vMerge/>
            <w:shd w:val="clear" w:color="auto" w:fill="B6DDE8" w:themeFill="accent5" w:themeFillTint="66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624B25" w:rsidRPr="00C56E58" w:rsidTr="006D6103">
        <w:trPr>
          <w:trHeight w:val="357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进度计划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624B25" w:rsidRPr="00C56E58" w:rsidTr="006D6103">
        <w:trPr>
          <w:trHeight w:val="357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对团队的贡献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624B25" w:rsidRPr="00C56E58" w:rsidTr="006D6103">
        <w:trPr>
          <w:trHeight w:val="327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158" w:type="dxa"/>
            <w:vMerge w:val="restart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</w:rPr>
              <w:t>技术</w:t>
            </w:r>
          </w:p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</w:rPr>
              <w:t>表现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分析能力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  <w:r w:rsidRPr="00943824"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 w:val="restart"/>
            <w:shd w:val="clear" w:color="auto" w:fill="B6DDE8" w:themeFill="accent5" w:themeFillTint="66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责任教师、学术导师</w:t>
            </w:r>
          </w:p>
        </w:tc>
      </w:tr>
      <w:tr w:rsidR="00624B25" w:rsidRPr="00C56E58" w:rsidTr="006D6103">
        <w:trPr>
          <w:trHeight w:val="326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设计能力*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B6DDE8" w:themeFill="accent5" w:themeFillTint="66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</w:tr>
      <w:tr w:rsidR="00624B25" w:rsidRPr="00C56E58" w:rsidTr="006D6103">
        <w:trPr>
          <w:trHeight w:val="326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Merge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7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18"/>
                <w:szCs w:val="18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解决问题的能力**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943824"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1</w:t>
            </w:r>
            <w:r w:rsidRPr="00943824"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:rsidR="00624B25" w:rsidRPr="00943824" w:rsidRDefault="005B79C6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53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  <w:shd w:val="clear" w:color="auto" w:fill="B6DDE8" w:themeFill="accent5" w:themeFillTint="66"/>
          </w:tcPr>
          <w:p w:rsidR="00624B25" w:rsidRPr="00943824" w:rsidRDefault="00624B25" w:rsidP="006D6103">
            <w:pPr>
              <w:jc w:val="center"/>
              <w:rPr>
                <w:rFonts w:ascii="仿宋" w:eastAsia="仿宋" w:hAnsi="仿宋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B6DDE8" w:themeFill="accent5" w:themeFillTint="66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</w:tr>
      <w:tr w:rsidR="00624B25" w:rsidRPr="0095459E" w:rsidTr="006D6103">
        <w:trPr>
          <w:trHeight w:val="326"/>
          <w:jc w:val="center"/>
        </w:trPr>
        <w:tc>
          <w:tcPr>
            <w:tcW w:w="553" w:type="dxa"/>
            <w:vMerge w:val="restart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项目评估（项目成果展）</w:t>
            </w:r>
          </w:p>
        </w:tc>
        <w:tc>
          <w:tcPr>
            <w:tcW w:w="2073" w:type="dxa"/>
            <w:shd w:val="clear" w:color="auto" w:fill="auto"/>
          </w:tcPr>
          <w:p w:rsidR="00624B25" w:rsidRPr="0095459E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930D0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展板</w:t>
            </w: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624B25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  <w:p w:rsidR="00624B25" w:rsidRPr="00C56E58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  <w:t>校内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2名专家+校外3名专家</w:t>
            </w:r>
          </w:p>
        </w:tc>
      </w:tr>
      <w:tr w:rsidR="00624B25" w:rsidRPr="0095459E" w:rsidTr="006D6103">
        <w:trPr>
          <w:trHeight w:val="326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624B25" w:rsidRPr="0095459E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624B25" w:rsidRPr="0095459E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930D0"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  <w:t>项目</w:t>
            </w:r>
            <w:r w:rsidRPr="00C930D0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交付成果</w:t>
            </w: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</w:tr>
      <w:tr w:rsidR="00624B25" w:rsidRPr="0095459E" w:rsidTr="006D6103">
        <w:trPr>
          <w:trHeight w:val="326"/>
          <w:jc w:val="center"/>
        </w:trPr>
        <w:tc>
          <w:tcPr>
            <w:tcW w:w="553" w:type="dxa"/>
            <w:vMerge/>
            <w:shd w:val="clear" w:color="auto" w:fill="auto"/>
          </w:tcPr>
          <w:p w:rsidR="00624B25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624B25" w:rsidRPr="0095459E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624B25" w:rsidRPr="0095459E" w:rsidRDefault="00624B25" w:rsidP="006D6103">
            <w:pPr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 w:rsidRPr="00C930D0"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项目讲解</w:t>
            </w:r>
          </w:p>
        </w:tc>
        <w:tc>
          <w:tcPr>
            <w:tcW w:w="708" w:type="dxa"/>
            <w:shd w:val="clear" w:color="auto" w:fill="auto"/>
          </w:tcPr>
          <w:p w:rsidR="00624B25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  <w:lang w:eastAsia="zh-CN"/>
              </w:rPr>
            </w:pPr>
          </w:p>
        </w:tc>
      </w:tr>
      <w:tr w:rsidR="00624B25" w:rsidRPr="00C56E58" w:rsidTr="006D6103">
        <w:trPr>
          <w:jc w:val="center"/>
        </w:trPr>
        <w:tc>
          <w:tcPr>
            <w:tcW w:w="553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总分</w:t>
            </w:r>
          </w:p>
        </w:tc>
        <w:tc>
          <w:tcPr>
            <w:tcW w:w="2073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C56E58">
              <w:rPr>
                <w:rFonts w:ascii="仿宋" w:eastAsia="仿宋" w:hAnsi="仿宋" w:hint="eastAsia"/>
                <w:kern w:val="2"/>
                <w:sz w:val="21"/>
                <w:szCs w:val="21"/>
              </w:rPr>
              <w:t>100</w:t>
            </w:r>
          </w:p>
        </w:tc>
        <w:tc>
          <w:tcPr>
            <w:tcW w:w="945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53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62" w:type="dxa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624B25" w:rsidRPr="00C56E58" w:rsidRDefault="00624B25" w:rsidP="006D610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</w:tbl>
    <w:p w:rsidR="00624B25" w:rsidRPr="00C56E58" w:rsidRDefault="00624B25" w:rsidP="00624B25">
      <w:pPr>
        <w:rPr>
          <w:rFonts w:ascii="仿宋" w:eastAsia="仿宋" w:hAnsi="仿宋"/>
          <w:sz w:val="18"/>
          <w:szCs w:val="18"/>
          <w:lang w:eastAsia="zh-CN"/>
        </w:rPr>
      </w:pPr>
      <w:r w:rsidRPr="00C56E58">
        <w:rPr>
          <w:rFonts w:ascii="仿宋" w:eastAsia="仿宋" w:hAnsi="仿宋"/>
          <w:sz w:val="18"/>
          <w:szCs w:val="18"/>
          <w:lang w:eastAsia="zh-CN"/>
        </w:rPr>
        <w:t xml:space="preserve">*  </w:t>
      </w:r>
      <w:r w:rsidRPr="00C56E58">
        <w:rPr>
          <w:rFonts w:ascii="仿宋" w:eastAsia="仿宋" w:hAnsi="仿宋" w:hint="eastAsia"/>
          <w:sz w:val="18"/>
          <w:szCs w:val="18"/>
          <w:lang w:eastAsia="zh-CN"/>
        </w:rPr>
        <w:t>是否有其他考虑的设计</w:t>
      </w:r>
      <w:r w:rsidRPr="00C56E58">
        <w:rPr>
          <w:rFonts w:ascii="仿宋" w:eastAsia="仿宋" w:hAnsi="仿宋"/>
          <w:sz w:val="18"/>
          <w:szCs w:val="18"/>
          <w:lang w:eastAsia="zh-CN"/>
        </w:rPr>
        <w:t>?</w:t>
      </w:r>
      <w:r w:rsidRPr="00C56E58">
        <w:rPr>
          <w:rFonts w:ascii="仿宋" w:eastAsia="仿宋" w:hAnsi="仿宋" w:hint="eastAsia"/>
          <w:sz w:val="18"/>
          <w:szCs w:val="18"/>
          <w:lang w:eastAsia="zh-CN"/>
        </w:rPr>
        <w:t>团队是否有建立清晰的决策准则</w:t>
      </w:r>
      <w:r w:rsidRPr="00C56E58">
        <w:rPr>
          <w:rFonts w:ascii="仿宋" w:eastAsia="仿宋" w:hAnsi="仿宋"/>
          <w:sz w:val="18"/>
          <w:szCs w:val="18"/>
          <w:lang w:eastAsia="zh-CN"/>
        </w:rPr>
        <w:t>?</w:t>
      </w:r>
    </w:p>
    <w:p w:rsidR="00624B25" w:rsidRPr="00431B08" w:rsidRDefault="00624B25" w:rsidP="00624B25">
      <w:pPr>
        <w:rPr>
          <w:rFonts w:ascii="仿宋" w:eastAsia="仿宋" w:hAnsi="仿宋"/>
          <w:sz w:val="18"/>
          <w:szCs w:val="18"/>
          <w:lang w:eastAsia="zh-CN"/>
        </w:rPr>
      </w:pPr>
      <w:r w:rsidRPr="00C56E58">
        <w:rPr>
          <w:rFonts w:ascii="仿宋" w:eastAsia="仿宋" w:hAnsi="仿宋"/>
          <w:sz w:val="18"/>
          <w:szCs w:val="18"/>
          <w:lang w:eastAsia="zh-CN"/>
        </w:rPr>
        <w:t xml:space="preserve">** </w:t>
      </w:r>
      <w:r w:rsidRPr="00C56E58">
        <w:rPr>
          <w:rFonts w:ascii="仿宋" w:eastAsia="仿宋" w:hAnsi="仿宋" w:hint="eastAsia"/>
          <w:sz w:val="18"/>
          <w:szCs w:val="18"/>
          <w:lang w:eastAsia="zh-CN"/>
        </w:rPr>
        <w:t>团队是怎么解决最初的问题</w:t>
      </w:r>
      <w:r w:rsidRPr="00C56E58">
        <w:rPr>
          <w:rFonts w:ascii="仿宋" w:eastAsia="仿宋" w:hAnsi="仿宋"/>
          <w:sz w:val="18"/>
          <w:szCs w:val="18"/>
          <w:lang w:eastAsia="zh-CN"/>
        </w:rPr>
        <w:t>?</w:t>
      </w:r>
      <w:r w:rsidRPr="00C56E58">
        <w:rPr>
          <w:rFonts w:ascii="仿宋" w:eastAsia="仿宋" w:hAnsi="仿宋" w:hint="eastAsia"/>
          <w:sz w:val="18"/>
          <w:szCs w:val="18"/>
          <w:lang w:eastAsia="zh-CN"/>
        </w:rPr>
        <w:t>他们是如何解决后续的问题</w:t>
      </w:r>
      <w:r w:rsidRPr="00C56E58">
        <w:rPr>
          <w:rFonts w:ascii="仿宋" w:eastAsia="仿宋" w:hAnsi="仿宋"/>
          <w:sz w:val="18"/>
          <w:szCs w:val="18"/>
          <w:lang w:eastAsia="zh-CN"/>
        </w:rPr>
        <w:t xml:space="preserve">?  </w:t>
      </w:r>
    </w:p>
    <w:p w:rsidR="00CB5135" w:rsidRPr="00624B25" w:rsidRDefault="007E7AB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备注：口头汇报评分细则及项目执行评分详情分别见评分表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及</w:t>
      </w:r>
      <w:bookmarkStart w:id="0" w:name="_GoBack"/>
      <w:bookmarkEnd w:id="0"/>
      <w:r>
        <w:rPr>
          <w:rFonts w:hint="eastAsia"/>
          <w:lang w:eastAsia="zh-CN"/>
        </w:rPr>
        <w:t>评分表</w:t>
      </w:r>
      <w:r>
        <w:rPr>
          <w:rFonts w:hint="eastAsia"/>
          <w:lang w:eastAsia="zh-CN"/>
        </w:rPr>
        <w:t>2</w:t>
      </w:r>
    </w:p>
    <w:sectPr w:rsidR="00CB5135" w:rsidRPr="0062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9A" w:rsidRDefault="00C74C9A" w:rsidP="007E7ABB">
      <w:pPr>
        <w:spacing w:after="0" w:line="240" w:lineRule="auto"/>
      </w:pPr>
      <w:r>
        <w:separator/>
      </w:r>
    </w:p>
  </w:endnote>
  <w:endnote w:type="continuationSeparator" w:id="0">
    <w:p w:rsidR="00C74C9A" w:rsidRDefault="00C74C9A" w:rsidP="007E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9A" w:rsidRDefault="00C74C9A" w:rsidP="007E7ABB">
      <w:pPr>
        <w:spacing w:after="0" w:line="240" w:lineRule="auto"/>
      </w:pPr>
      <w:r>
        <w:separator/>
      </w:r>
    </w:p>
  </w:footnote>
  <w:footnote w:type="continuationSeparator" w:id="0">
    <w:p w:rsidR="00C74C9A" w:rsidRDefault="00C74C9A" w:rsidP="007E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25"/>
    <w:rsid w:val="005B79C6"/>
    <w:rsid w:val="00624B25"/>
    <w:rsid w:val="007E7ABB"/>
    <w:rsid w:val="00C74C9A"/>
    <w:rsid w:val="00C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0F42"/>
  <w15:docId w15:val="{9DC716D3-B956-49FC-95E3-7062D9C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25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ABB"/>
    <w:rPr>
      <w:rFonts w:ascii="Calibri" w:eastAsia="宋体" w:hAnsi="Calibri" w:cs="Times New Roman"/>
      <w:kern w:val="0"/>
      <w:sz w:val="18"/>
      <w:szCs w:val="18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7E7A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ABB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Windows8</cp:lastModifiedBy>
  <cp:revision>3</cp:revision>
  <dcterms:created xsi:type="dcterms:W3CDTF">2019-06-11T10:00:00Z</dcterms:created>
  <dcterms:modified xsi:type="dcterms:W3CDTF">2019-12-09T10:56:00Z</dcterms:modified>
</cp:coreProperties>
</file>